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rPr>
      </w:pPr>
      <w:r>
        <w:rPr>
          <w:b w:val="1"/>
          <w:bCs w:val="1"/>
          <w:rtl w:val="0"/>
          <w:lang w:val="en-US"/>
        </w:rPr>
        <w:t>Turn Your Eyes Upon Jesus</w:t>
      </w:r>
    </w:p>
    <w:p>
      <w:pPr>
        <w:pStyle w:val="Body"/>
        <w:rPr>
          <w:b w:val="1"/>
          <w:bCs w:val="1"/>
        </w:rPr>
      </w:pPr>
      <w:r>
        <w:rPr>
          <w:b w:val="1"/>
          <w:bCs w:val="1"/>
          <w:rtl w:val="0"/>
          <w:lang w:val="en-US"/>
        </w:rPr>
        <w:t>Book of John</w:t>
      </w:r>
    </w:p>
    <w:p>
      <w:pPr>
        <w:pStyle w:val="Body"/>
        <w:rPr>
          <w:b w:val="1"/>
          <w:bCs w:val="1"/>
        </w:rPr>
      </w:pPr>
      <w:r>
        <w:rPr>
          <w:b w:val="1"/>
          <w:bCs w:val="1"/>
          <w:rtl w:val="0"/>
          <w:lang w:val="en-US"/>
        </w:rPr>
        <w:t>Chapter 7-In Jerusalem: Questions, Reactions and a Brewing storm</w:t>
      </w:r>
    </w:p>
    <w:p>
      <w:pPr>
        <w:pStyle w:val="Body"/>
        <w:rPr>
          <w:b w:val="1"/>
          <w:bCs w:val="1"/>
        </w:rPr>
      </w:pPr>
    </w:p>
    <w:p>
      <w:pPr>
        <w:pStyle w:val="Body"/>
        <w:rPr>
          <w:b w:val="1"/>
          <w:bCs w:val="1"/>
        </w:rPr>
      </w:pPr>
      <w:r>
        <w:rPr>
          <w:b w:val="1"/>
          <w:bCs w:val="1"/>
          <w:rtl w:val="0"/>
          <w:lang w:val="en-US"/>
        </w:rPr>
        <w:t>Last week:</w:t>
      </w:r>
    </w:p>
    <w:p>
      <w:pPr>
        <w:pStyle w:val="Body"/>
        <w:bidi w:val="0"/>
      </w:pPr>
      <w:r>
        <w:rPr>
          <w:rtl w:val="0"/>
        </w:rPr>
        <w:tab/>
        <w:t xml:space="preserve">Jesus explained the meaning behind the Feed of the 5,000.  Remember:  It is Passover, remembrance of delivery from slavery and one year before the Passover of his death.  He announces he is the Bread/Manna of Life, who is here on earth to meet the spiritual hunger of humankind.  Painfully, he reveals his purpose in coming:  To be the Lamb of God; a sacrifice is coming--His body &amp; shed blood.  He invites humankind to join in his sacrifice and live with him eternally. </w:t>
      </w:r>
    </w:p>
    <w:p>
      <w:pPr>
        <w:pStyle w:val="Body"/>
        <w:bidi w:val="0"/>
      </w:pPr>
    </w:p>
    <w:p>
      <w:pPr>
        <w:pStyle w:val="Body"/>
        <w:rPr>
          <w:b w:val="1"/>
          <w:bCs w:val="1"/>
        </w:rPr>
      </w:pPr>
      <w:r>
        <w:rPr>
          <w:b w:val="1"/>
          <w:bCs w:val="1"/>
          <w:rtl w:val="0"/>
          <w:lang w:val="en-US"/>
        </w:rPr>
        <w:t>Finish tonight: Responses to His Announcement (last section in John 6)</w:t>
      </w:r>
    </w:p>
    <w:p>
      <w:pPr>
        <w:pStyle w:val="Body"/>
        <w:bidi w:val="0"/>
      </w:pPr>
      <w:r>
        <w:rPr>
          <w:rtl w:val="0"/>
        </w:rPr>
        <w:tab/>
        <w:tab/>
        <w:t>But not to worry, further in time, those who seek answers will understand!</w:t>
      </w:r>
    </w:p>
    <w:p>
      <w:pPr>
        <w:pStyle w:val="Body"/>
        <w:bidi w:val="0"/>
      </w:pPr>
      <w:r>
        <w:tab/>
      </w:r>
    </w:p>
    <w:p>
      <w:pPr>
        <w:pStyle w:val="Body"/>
        <w:rPr>
          <w:b w:val="1"/>
          <w:bCs w:val="1"/>
        </w:rPr>
      </w:pPr>
      <w:r>
        <w:rPr>
          <w:b w:val="1"/>
          <w:bCs w:val="1"/>
          <w:rtl w:val="0"/>
          <w:lang w:val="en-US"/>
        </w:rPr>
        <w:t xml:space="preserve">This week: </w:t>
      </w:r>
      <w:r>
        <w:rPr>
          <w:b w:val="1"/>
          <w:bCs w:val="1"/>
          <w:rtl w:val="0"/>
          <w:lang w:val="en-US"/>
        </w:rPr>
        <w:t>Festival of Booths</w:t>
      </w:r>
      <w:r>
        <w:rPr>
          <w:b w:val="1"/>
          <w:bCs w:val="1"/>
          <w:rtl w:val="0"/>
          <w:lang w:val="en-US"/>
        </w:rPr>
        <w:t xml:space="preserve"> (aka </w:t>
      </w:r>
      <w:r>
        <w:rPr>
          <w:b w:val="1"/>
          <w:bCs w:val="1"/>
          <w:rtl w:val="0"/>
          <w:lang w:val="es-ES_tradnl"/>
        </w:rPr>
        <w:t>Tabernacles</w:t>
      </w:r>
      <w:r>
        <w:rPr>
          <w:b w:val="1"/>
          <w:bCs w:val="1"/>
          <w:rtl w:val="0"/>
          <w:lang w:val="en-US"/>
        </w:rPr>
        <w:t xml:space="preserve">, </w:t>
      </w:r>
      <w:r>
        <w:rPr>
          <w:b w:val="1"/>
          <w:bCs w:val="1"/>
          <w:rtl w:val="0"/>
          <w:lang w:val="en-US"/>
        </w:rPr>
        <w:t>Ingathering</w:t>
      </w:r>
      <w:r>
        <w:rPr>
          <w:b w:val="1"/>
          <w:bCs w:val="1"/>
          <w:rtl w:val="0"/>
          <w:lang w:val="en-US"/>
        </w:rPr>
        <w:t xml:space="preserve"> or </w:t>
      </w:r>
      <w:r>
        <w:rPr>
          <w:b w:val="1"/>
          <w:bCs w:val="1"/>
          <w:rtl w:val="0"/>
        </w:rPr>
        <w:t>Sukkot</w:t>
      </w:r>
      <w:r>
        <w:rPr>
          <w:b w:val="1"/>
          <w:bCs w:val="1"/>
          <w:rtl w:val="0"/>
          <w:lang w:val="en-US"/>
        </w:rPr>
        <w:t>)</w:t>
      </w:r>
    </w:p>
    <w:p>
      <w:pPr>
        <w:pStyle w:val="Body"/>
        <w:bidi w:val="0"/>
      </w:pPr>
      <w:r>
        <w:rPr>
          <w:rtl w:val="0"/>
        </w:rPr>
        <w:tab/>
        <w:t>An 8 day festival of remembrance &amp; hope in Jerusalem.</w:t>
      </w:r>
    </w:p>
    <w:p>
      <w:pPr>
        <w:pStyle w:val="Body"/>
        <w:bidi w:val="0"/>
      </w:pPr>
      <w:r>
        <w:rPr>
          <w:rtl w:val="0"/>
        </w:rPr>
        <w:tab/>
        <w:t xml:space="preserve">Multilayered Holiday:  </w:t>
      </w:r>
    </w:p>
    <w:p>
      <w:pPr>
        <w:pStyle w:val="Body"/>
        <w:numPr>
          <w:ilvl w:val="8"/>
          <w:numId w:val="2"/>
        </w:numPr>
        <w:bidi w:val="0"/>
      </w:pPr>
      <w:r>
        <w:rPr>
          <w:rtl w:val="0"/>
        </w:rPr>
        <w:t xml:space="preserve">autumn harvest of tree &amp; vine (food), </w:t>
      </w:r>
    </w:p>
    <w:p>
      <w:pPr>
        <w:pStyle w:val="Body"/>
        <w:numPr>
          <w:ilvl w:val="8"/>
          <w:numId w:val="2"/>
        </w:numPr>
        <w:bidi w:val="0"/>
      </w:pPr>
      <w:r>
        <w:rPr>
          <w:rtl w:val="0"/>
        </w:rPr>
        <w:t>tent life in the dessert with Moses (shelter)</w:t>
      </w:r>
    </w:p>
    <w:p>
      <w:pPr>
        <w:pStyle w:val="Body"/>
        <w:numPr>
          <w:ilvl w:val="8"/>
          <w:numId w:val="2"/>
        </w:numPr>
        <w:bidi w:val="0"/>
      </w:pPr>
      <w:r>
        <w:rPr>
          <w:rtl w:val="0"/>
        </w:rPr>
        <w:t>autumn equinox and light (sun) - light bowls brightly burning in the temple, sun</w:t>
      </w:r>
    </w:p>
    <w:p>
      <w:pPr>
        <w:pStyle w:val="Body"/>
        <w:numPr>
          <w:ilvl w:val="8"/>
          <w:numId w:val="2"/>
        </w:numPr>
        <w:bidi w:val="0"/>
      </w:pPr>
      <w:r>
        <w:rPr>
          <w:rtl w:val="0"/>
        </w:rPr>
        <w:t xml:space="preserve">autumn drought and water(rain) - The water ceremony praying for water </w:t>
        <w:tab/>
        <w:tab/>
        <w:t xml:space="preserve">both </w:t>
      </w:r>
      <w:r>
        <w:rPr>
          <w:rtl w:val="0"/>
        </w:rPr>
        <w:t>agriculturally and spiritually</w:t>
      </w:r>
    </w:p>
    <w:p>
      <w:pPr>
        <w:pStyle w:val="Body"/>
        <w:bidi w:val="0"/>
      </w:pPr>
      <w:r>
        <w:tab/>
        <w:tab/>
        <w:tab/>
        <w:tab/>
        <w:tab/>
        <w:tab/>
      </w:r>
    </w:p>
    <w:p>
      <w:pPr>
        <w:pStyle w:val="Body"/>
        <w:rPr>
          <w:b w:val="1"/>
          <w:bCs w:val="1"/>
        </w:rPr>
      </w:pPr>
      <w:r>
        <w:rPr>
          <w:b w:val="1"/>
          <w:bCs w:val="1"/>
          <w:rtl w:val="0"/>
          <w:lang w:val="en-US"/>
        </w:rPr>
        <w:t xml:space="preserve">Beginning of the Feast (7:1-13): </w:t>
      </w:r>
    </w:p>
    <w:p>
      <w:pPr>
        <w:pStyle w:val="Body"/>
        <w:rPr>
          <w:b w:val="0"/>
          <w:bCs w:val="0"/>
        </w:rPr>
      </w:pPr>
      <w:r>
        <w:rPr>
          <w:b w:val="1"/>
          <w:bCs w:val="1"/>
        </w:rPr>
        <w:tab/>
      </w:r>
      <w:r>
        <w:rPr>
          <w:b w:val="0"/>
          <w:bCs w:val="0"/>
          <w:rtl w:val="0"/>
          <w:lang w:val="en-US"/>
        </w:rPr>
        <w:t>Proposal from the Four Brothers Committee to Advance Jesus:</w:t>
      </w:r>
    </w:p>
    <w:p>
      <w:pPr>
        <w:pStyle w:val="Body"/>
        <w:rPr>
          <w:b w:val="0"/>
          <w:bCs w:val="0"/>
        </w:rPr>
      </w:pPr>
    </w:p>
    <w:p>
      <w:pPr>
        <w:pStyle w:val="Body"/>
        <w:bidi w:val="0"/>
      </w:pPr>
      <w:r>
        <w:rPr>
          <w:rtl w:val="0"/>
        </w:rPr>
        <w:tab/>
        <w:tab/>
        <w:t>Why does it fall short?</w:t>
      </w:r>
    </w:p>
    <w:p>
      <w:pPr>
        <w:pStyle w:val="Body"/>
        <w:bidi w:val="0"/>
      </w:pPr>
      <w:r>
        <w:rPr>
          <w:rtl w:val="0"/>
        </w:rPr>
        <w:tab/>
        <w:t>Jesus' plan:</w:t>
      </w:r>
    </w:p>
    <w:p>
      <w:pPr>
        <w:pStyle w:val="Body"/>
        <w:bidi w:val="0"/>
      </w:pPr>
      <w:r>
        <w:rPr>
          <w:rtl w:val="0"/>
        </w:rPr>
        <w:tab/>
        <w:t>What's the buzz in Jerusalem?</w:t>
      </w:r>
    </w:p>
    <w:p>
      <w:pPr>
        <w:pStyle w:val="Body"/>
        <w:bidi w:val="0"/>
      </w:pPr>
      <w:r>
        <w:rPr>
          <w:rtl w:val="0"/>
        </w:rPr>
        <w:tab/>
        <w:tab/>
        <w:t>Why are they whispering?</w:t>
      </w:r>
    </w:p>
    <w:p>
      <w:pPr>
        <w:pStyle w:val="Body"/>
        <w:rPr>
          <w:b w:val="1"/>
          <w:bCs w:val="1"/>
        </w:rPr>
      </w:pPr>
    </w:p>
    <w:p>
      <w:pPr>
        <w:pStyle w:val="Body"/>
        <w:rPr>
          <w:b w:val="1"/>
          <w:bCs w:val="1"/>
        </w:rPr>
      </w:pPr>
      <w:r>
        <w:rPr>
          <w:b w:val="1"/>
          <w:bCs w:val="1"/>
          <w:rtl w:val="0"/>
          <w:lang w:val="en-US"/>
        </w:rPr>
        <w:t>Middle of the Feast (7:14-24): Whispered Questions (Q) from the Crowd</w:t>
      </w:r>
    </w:p>
    <w:p>
      <w:pPr>
        <w:pStyle w:val="Body"/>
        <w:rPr>
          <w:b w:val="0"/>
          <w:bCs w:val="0"/>
        </w:rPr>
      </w:pPr>
      <w:r>
        <w:rPr>
          <w:b w:val="1"/>
          <w:bCs w:val="1"/>
        </w:rPr>
        <w:tab/>
      </w:r>
      <w:r>
        <w:rPr>
          <w:b w:val="0"/>
          <w:bCs w:val="0"/>
          <w:rtl w:val="0"/>
          <w:lang w:val="en-US"/>
        </w:rPr>
        <w:t>Setting: Jesus is in the  _____________ in the role of a  ____________. (14)</w:t>
      </w:r>
    </w:p>
    <w:p>
      <w:pPr>
        <w:pStyle w:val="Body"/>
        <w:rPr>
          <w:b w:val="0"/>
          <w:bCs w:val="0"/>
        </w:rPr>
      </w:pPr>
      <w:r>
        <w:rPr>
          <w:b w:val="0"/>
          <w:bCs w:val="0"/>
        </w:rPr>
        <w:tab/>
      </w:r>
      <w:r>
        <w:rPr>
          <w:b w:val="1"/>
          <w:bCs w:val="1"/>
          <w:rtl w:val="0"/>
          <w:lang w:val="en-US"/>
        </w:rPr>
        <w:t>Q1:</w:t>
      </w:r>
      <w:r>
        <w:rPr>
          <w:b w:val="0"/>
          <w:bCs w:val="0"/>
        </w:rPr>
        <w:tab/>
      </w:r>
      <w:r>
        <w:rPr>
          <w:b w:val="1"/>
          <w:bCs w:val="1"/>
          <w:rtl w:val="0"/>
          <w:lang w:val="en-US"/>
        </w:rPr>
        <w:t>Where did Jesus ___________________________________?</w:t>
      </w:r>
      <w:r>
        <w:rPr>
          <w:b w:val="0"/>
          <w:bCs w:val="0"/>
          <w:rtl w:val="0"/>
          <w:lang w:val="en-US"/>
        </w:rPr>
        <w:t xml:space="preserve"> (15)</w:t>
      </w:r>
    </w:p>
    <w:p>
      <w:pPr>
        <w:pStyle w:val="Body"/>
        <w:rPr>
          <w:b w:val="0"/>
          <w:bCs w:val="0"/>
        </w:rPr>
      </w:pPr>
      <w:r>
        <w:rPr>
          <w:b w:val="0"/>
          <w:bCs w:val="0"/>
        </w:rPr>
        <w:tab/>
        <w:tab/>
        <w:tab/>
      </w:r>
      <w:r>
        <w:rPr>
          <w:b w:val="1"/>
          <w:bCs w:val="1"/>
          <w:rtl w:val="0"/>
          <w:lang w:val="en-US"/>
        </w:rPr>
        <w:t>A1:  From ___________________  (16)</w:t>
      </w:r>
    </w:p>
    <w:p>
      <w:pPr>
        <w:pStyle w:val="Body"/>
        <w:rPr>
          <w:b w:val="0"/>
          <w:bCs w:val="0"/>
        </w:rPr>
      </w:pPr>
      <w:r>
        <w:rPr>
          <w:b w:val="0"/>
          <w:bCs w:val="0"/>
          <w:rtl w:val="0"/>
        </w:rPr>
        <w:tab/>
        <w:tab/>
        <w:tab/>
        <w:t>Who will hear &amp; understand his teaching? (17)</w:t>
      </w:r>
    </w:p>
    <w:p>
      <w:pPr>
        <w:pStyle w:val="Body"/>
        <w:rPr>
          <w:b w:val="0"/>
          <w:bCs w:val="0"/>
        </w:rPr>
      </w:pPr>
      <w:r>
        <w:rPr>
          <w:b w:val="0"/>
          <w:bCs w:val="0"/>
          <w:rtl w:val="0"/>
        </w:rPr>
        <w:tab/>
        <w:tab/>
        <w:tab/>
        <w:t>What is the sign of a true rabbi? (18)</w:t>
      </w:r>
    </w:p>
    <w:p>
      <w:pPr>
        <w:pStyle w:val="Body"/>
        <w:rPr>
          <w:b w:val="0"/>
          <w:bCs w:val="0"/>
        </w:rPr>
      </w:pPr>
    </w:p>
    <w:p>
      <w:pPr>
        <w:pStyle w:val="Body"/>
        <w:rPr>
          <w:b w:val="0"/>
          <w:bCs w:val="0"/>
        </w:rPr>
      </w:pPr>
      <w:r>
        <w:rPr>
          <w:b w:val="0"/>
          <w:bCs w:val="0"/>
          <w:rtl w:val="0"/>
        </w:rPr>
        <w:tab/>
        <w:t xml:space="preserve">Jesus Exposes Poor Judgement:  (19-24) </w:t>
      </w:r>
    </w:p>
    <w:p>
      <w:pPr>
        <w:pStyle w:val="Body"/>
        <w:rPr>
          <w:b w:val="0"/>
          <w:bCs w:val="0"/>
        </w:rPr>
      </w:pPr>
      <w:r>
        <w:rPr>
          <w:b w:val="0"/>
          <w:bCs w:val="0"/>
          <w:rtl w:val="0"/>
        </w:rPr>
        <w:tab/>
        <w:tab/>
        <w:t>What does the law say about murder?</w:t>
      </w:r>
    </w:p>
    <w:p>
      <w:pPr>
        <w:pStyle w:val="Body"/>
        <w:rPr>
          <w:b w:val="0"/>
          <w:bCs w:val="0"/>
        </w:rPr>
      </w:pPr>
      <w:r>
        <w:rPr>
          <w:b w:val="0"/>
          <w:bCs w:val="0"/>
          <w:rtl w:val="0"/>
        </w:rPr>
        <w:tab/>
        <w:tab/>
        <w:t xml:space="preserve">Reopening the Trial for Healing on the Sabbath:  </w:t>
      </w:r>
    </w:p>
    <w:p>
      <w:pPr>
        <w:pStyle w:val="Body"/>
        <w:rPr>
          <w:b w:val="0"/>
          <w:bCs w:val="0"/>
        </w:rPr>
      </w:pPr>
      <w:r>
        <w:rPr>
          <w:b w:val="0"/>
          <w:bCs w:val="0"/>
          <w:rtl w:val="0"/>
        </w:rPr>
        <w:tab/>
        <w:tab/>
        <w:tab/>
        <w:t>Compare healing to circumcision.</w:t>
      </w:r>
    </w:p>
    <w:p>
      <w:pPr>
        <w:pStyle w:val="Body"/>
        <w:rPr>
          <w:b w:val="0"/>
          <w:bCs w:val="0"/>
        </w:rPr>
      </w:pPr>
      <w:r>
        <w:rPr>
          <w:b w:val="0"/>
          <w:bCs w:val="0"/>
          <w:rtl w:val="0"/>
        </w:rPr>
        <w:tab/>
        <w:tab/>
        <w:tab/>
        <w:t xml:space="preserve">Following the law of __________. </w:t>
      </w:r>
    </w:p>
    <w:p>
      <w:pPr>
        <w:pStyle w:val="Body"/>
        <w:rPr>
          <w:b w:val="0"/>
          <w:bCs w:val="0"/>
        </w:rPr>
      </w:pPr>
      <w:r>
        <w:rPr>
          <w:b w:val="0"/>
          <w:bCs w:val="0"/>
          <w:rtl w:val="0"/>
        </w:rPr>
        <w:tab/>
        <w:t>The Crowd Confused (25-26)</w:t>
      </w:r>
    </w:p>
    <w:p>
      <w:pPr>
        <w:pStyle w:val="Body"/>
        <w:rPr>
          <w:b w:val="1"/>
          <w:bCs w:val="1"/>
        </w:rPr>
      </w:pPr>
      <w:r>
        <w:rPr>
          <w:b w:val="0"/>
          <w:bCs w:val="0"/>
          <w:rtl w:val="0"/>
        </w:rPr>
        <w:tab/>
        <w:tab/>
        <w:t xml:space="preserve">Some think maybe their authorities switched opinion and believe Jesus is the </w:t>
        <w:tab/>
        <w:tab/>
        <w:tab/>
        <w:t>______________. (25-26)</w:t>
      </w:r>
    </w:p>
    <w:p>
      <w:pPr>
        <w:pStyle w:val="Body"/>
        <w:rPr>
          <w:b w:val="1"/>
          <w:bCs w:val="1"/>
        </w:rPr>
      </w:pPr>
      <w:r>
        <w:rPr>
          <w:b w:val="1"/>
          <w:bCs w:val="1"/>
          <w:rtl w:val="0"/>
        </w:rPr>
        <w:tab/>
        <w:t>Q2:  Where is Jesus __________________? (25-29)</w:t>
      </w:r>
    </w:p>
    <w:p>
      <w:pPr>
        <w:pStyle w:val="Body"/>
        <w:rPr>
          <w:b w:val="0"/>
          <w:bCs w:val="0"/>
        </w:rPr>
      </w:pPr>
      <w:r>
        <w:rPr>
          <w:b w:val="1"/>
          <w:bCs w:val="1"/>
        </w:rPr>
        <w:tab/>
        <w:tab/>
      </w:r>
      <w:r>
        <w:rPr>
          <w:b w:val="0"/>
          <w:bCs w:val="0"/>
          <w:rtl w:val="0"/>
          <w:lang w:val="en-US"/>
        </w:rPr>
        <w:t>Easy Answer based on his earthly name:  Jesus, son of ______ from________.</w:t>
      </w:r>
    </w:p>
    <w:p>
      <w:pPr>
        <w:pStyle w:val="Body"/>
        <w:rPr>
          <w:b w:val="0"/>
          <w:bCs w:val="0"/>
        </w:rPr>
      </w:pPr>
      <w:r>
        <w:rPr>
          <w:b w:val="0"/>
          <w:bCs w:val="0"/>
          <w:rtl w:val="0"/>
        </w:rPr>
        <w:tab/>
        <w:tab/>
        <w:t>(John assumes the reader knows the history of Jesus' birth in Bethlehem.)</w:t>
      </w:r>
    </w:p>
    <w:p>
      <w:pPr>
        <w:pStyle w:val="Body"/>
        <w:rPr>
          <w:b w:val="1"/>
          <w:bCs w:val="1"/>
        </w:rPr>
      </w:pPr>
      <w:r>
        <w:rPr>
          <w:b w:val="0"/>
          <w:bCs w:val="0"/>
        </w:rPr>
        <w:tab/>
        <w:tab/>
        <w:tab/>
      </w:r>
      <w:r>
        <w:rPr>
          <w:b w:val="1"/>
          <w:bCs w:val="1"/>
          <w:rtl w:val="0"/>
          <w:lang w:val="en-US"/>
        </w:rPr>
        <w:t>A2: From __________________ (28)</w:t>
      </w:r>
    </w:p>
    <w:p>
      <w:pPr>
        <w:pStyle w:val="Body"/>
        <w:rPr>
          <w:b w:val="0"/>
          <w:bCs w:val="0"/>
        </w:rPr>
      </w:pPr>
    </w:p>
    <w:p>
      <w:pPr>
        <w:pStyle w:val="Body"/>
        <w:rPr>
          <w:b w:val="0"/>
          <w:bCs w:val="0"/>
        </w:rPr>
      </w:pPr>
      <w:r>
        <w:rPr>
          <w:b w:val="0"/>
          <w:bCs w:val="0"/>
          <w:rtl w:val="0"/>
        </w:rPr>
        <w:tab/>
        <w:t>Responses (30-32)</w:t>
      </w:r>
    </w:p>
    <w:p>
      <w:pPr>
        <w:pStyle w:val="Body"/>
        <w:rPr>
          <w:b w:val="0"/>
          <w:bCs w:val="0"/>
        </w:rPr>
      </w:pPr>
      <w:r>
        <w:rPr>
          <w:b w:val="0"/>
          <w:bCs w:val="0"/>
          <w:rtl w:val="0"/>
        </w:rPr>
        <w:tab/>
        <w:tab/>
        <w:t>The crowds:</w:t>
      </w:r>
    </w:p>
    <w:p>
      <w:pPr>
        <w:pStyle w:val="Body"/>
        <w:rPr>
          <w:b w:val="0"/>
          <w:bCs w:val="0"/>
        </w:rPr>
      </w:pPr>
      <w:r>
        <w:rPr>
          <w:b w:val="0"/>
          <w:bCs w:val="0"/>
          <w:rtl w:val="0"/>
        </w:rPr>
        <w:tab/>
        <w:tab/>
        <w:t>The Pharisees:</w:t>
      </w:r>
    </w:p>
    <w:p>
      <w:pPr>
        <w:pStyle w:val="Body"/>
        <w:rPr>
          <w:b w:val="1"/>
          <w:bCs w:val="1"/>
        </w:rPr>
      </w:pPr>
      <w:r>
        <w:rPr>
          <w:b w:val="0"/>
          <w:bCs w:val="0"/>
        </w:rPr>
        <w:tab/>
      </w:r>
    </w:p>
    <w:p>
      <w:pPr>
        <w:pStyle w:val="Body"/>
        <w:rPr>
          <w:b w:val="1"/>
          <w:bCs w:val="1"/>
        </w:rPr>
      </w:pPr>
      <w:r>
        <w:rPr>
          <w:b w:val="1"/>
          <w:bCs w:val="1"/>
        </w:rPr>
        <w:tab/>
      </w:r>
      <w:r>
        <w:rPr>
          <w:b w:val="1"/>
          <w:bCs w:val="1"/>
          <w:rtl w:val="0"/>
          <w:lang w:val="en-US"/>
        </w:rPr>
        <w:t>Q2:  Where is Jesus __________________? (</w:t>
      </w:r>
      <w:r>
        <w:rPr>
          <w:b w:val="1"/>
          <w:bCs w:val="1"/>
          <w:rtl w:val="0"/>
          <w:lang w:val="en-US"/>
        </w:rPr>
        <w:t>33-36</w:t>
      </w:r>
      <w:r>
        <w:rPr>
          <w:b w:val="1"/>
          <w:bCs w:val="1"/>
          <w:rtl w:val="0"/>
        </w:rPr>
        <w:t>)</w:t>
      </w:r>
      <w:r>
        <w:rPr>
          <w:b w:val="1"/>
          <w:bCs w:val="1"/>
        </w:rPr>
        <w:tab/>
      </w:r>
    </w:p>
    <w:p>
      <w:pPr>
        <w:pStyle w:val="Body"/>
        <w:rPr>
          <w:b w:val="1"/>
          <w:bCs w:val="1"/>
        </w:rPr>
      </w:pPr>
      <w:r>
        <w:rPr>
          <w:b w:val="1"/>
          <w:bCs w:val="1"/>
        </w:rPr>
        <w:tab/>
        <w:tab/>
      </w:r>
      <w:r>
        <w:rPr>
          <w:b w:val="1"/>
          <w:bCs w:val="1"/>
          <w:rtl w:val="0"/>
          <w:lang w:val="ru-RU"/>
        </w:rPr>
        <w:t xml:space="preserve">A3: </w:t>
      </w:r>
      <w:r>
        <w:rPr>
          <w:b w:val="1"/>
          <w:bCs w:val="1"/>
          <w:rtl w:val="0"/>
          <w:lang w:val="en-US"/>
        </w:rPr>
        <w:t>Going to ________________________ (33)</w:t>
      </w:r>
    </w:p>
    <w:p>
      <w:pPr>
        <w:pStyle w:val="Body"/>
        <w:rPr>
          <w:b w:val="1"/>
          <w:bCs w:val="1"/>
        </w:rPr>
      </w:pPr>
      <w:r>
        <w:rPr>
          <w:b w:val="1"/>
          <w:bCs w:val="1"/>
        </w:rPr>
        <w:tab/>
        <w:tab/>
      </w:r>
      <w:r>
        <w:rPr>
          <w:b w:val="0"/>
          <w:bCs w:val="0"/>
          <w:rtl w:val="0"/>
          <w:lang w:val="en-US"/>
        </w:rPr>
        <w:t xml:space="preserve">The "short time" is about ____ months. </w:t>
        <w:tab/>
      </w:r>
    </w:p>
    <w:p>
      <w:pPr>
        <w:pStyle w:val="Body"/>
        <w:rPr>
          <w:b w:val="0"/>
          <w:bCs w:val="0"/>
        </w:rPr>
      </w:pPr>
      <w:r>
        <w:rPr>
          <w:b w:val="1"/>
          <w:bCs w:val="1"/>
        </w:rPr>
        <w:tab/>
        <w:tab/>
      </w:r>
      <w:r>
        <w:rPr>
          <w:b w:val="0"/>
          <w:bCs w:val="0"/>
          <w:rtl w:val="0"/>
          <w:lang w:val="en-US"/>
        </w:rPr>
        <w:t xml:space="preserve">Easy Answer based on Jewish beliefs: To ____________________. (35-36) </w:t>
      </w:r>
    </w:p>
    <w:p>
      <w:pPr>
        <w:pStyle w:val="Body"/>
        <w:rPr>
          <w:b w:val="0"/>
          <w:bCs w:val="0"/>
        </w:rPr>
      </w:pPr>
      <w:r>
        <w:rPr>
          <w:b w:val="0"/>
          <w:bCs w:val="0"/>
        </w:rPr>
        <w:tab/>
        <w:tab/>
        <w:tab/>
      </w:r>
    </w:p>
    <w:p>
      <w:pPr>
        <w:pStyle w:val="Body"/>
        <w:rPr>
          <w:b w:val="0"/>
          <w:bCs w:val="0"/>
        </w:rPr>
      </w:pPr>
    </w:p>
    <w:p>
      <w:pPr>
        <w:pStyle w:val="Body"/>
        <w:rPr>
          <w:b w:val="1"/>
          <w:bCs w:val="1"/>
        </w:rPr>
      </w:pPr>
      <w:r>
        <w:rPr>
          <w:b w:val="1"/>
          <w:bCs w:val="1"/>
          <w:rtl w:val="0"/>
          <w:lang w:val="en-US"/>
        </w:rPr>
        <w:t>Last &amp; Great day of the Feast (7:37-52)</w:t>
      </w:r>
    </w:p>
    <w:p>
      <w:pPr>
        <w:pStyle w:val="Body"/>
        <w:rPr>
          <w:b w:val="1"/>
          <w:bCs w:val="1"/>
        </w:rPr>
      </w:pPr>
    </w:p>
    <w:p>
      <w:pPr>
        <w:pStyle w:val="Body"/>
        <w:rPr>
          <w:b w:val="0"/>
          <w:bCs w:val="0"/>
        </w:rPr>
      </w:pPr>
      <w:r>
        <w:rPr>
          <w:b w:val="1"/>
          <w:bCs w:val="1"/>
        </w:rPr>
        <w:tab/>
      </w:r>
      <w:r>
        <w:rPr>
          <w:b w:val="0"/>
          <w:bCs w:val="0"/>
          <w:rtl w:val="0"/>
          <w:lang w:val="en-US"/>
        </w:rPr>
        <w:t xml:space="preserve">After 7 days of water processions (7 times on day 7), marching from southern city border to the Gihon Spring/Pool of Siloam, picking up water, carrying it up the hill to the Water Gate, waving branches, singing Psalms 113-118, and ending with the priest pouring the water on the alter, the hope is that both physically and spiritually, they will be blessed with water the next year. (For more understanding, read Numbers 20:8-10, Isaiah 17:3, Ezekial 47:1, **Zechariah 14: 8.)  </w:t>
      </w:r>
    </w:p>
    <w:p>
      <w:pPr>
        <w:pStyle w:val="Body"/>
        <w:rPr>
          <w:b w:val="0"/>
          <w:bCs w:val="0"/>
        </w:rPr>
      </w:pPr>
    </w:p>
    <w:p>
      <w:pPr>
        <w:pStyle w:val="Body"/>
        <w:rPr>
          <w:b w:val="0"/>
          <w:bCs w:val="0"/>
        </w:rPr>
      </w:pPr>
      <w:r>
        <w:rPr>
          <w:b w:val="0"/>
          <w:bCs w:val="0"/>
        </w:rPr>
        <w:tab/>
      </w:r>
      <w:r>
        <w:rPr>
          <w:b w:val="1"/>
          <w:bCs w:val="1"/>
          <w:rtl w:val="0"/>
          <w:lang w:val="en-US"/>
        </w:rPr>
        <w:t>Jesus announcement : (37-38)</w:t>
      </w:r>
      <w:r>
        <w:rPr>
          <w:b w:val="0"/>
          <w:bCs w:val="0"/>
          <w:rtl w:val="0"/>
          <w:lang w:val="en-US"/>
        </w:rPr>
        <w:t xml:space="preserve">   I</w:t>
      </w:r>
      <w:r>
        <w:rPr>
          <w:b w:val="0"/>
          <w:bCs w:val="0"/>
          <w:rtl w:val="0"/>
          <w:lang w:val="en-US"/>
        </w:rPr>
        <w:t>n public, no more whispering!</w:t>
      </w:r>
    </w:p>
    <w:p>
      <w:pPr>
        <w:pStyle w:val="Body"/>
        <w:rPr>
          <w:b w:val="0"/>
          <w:bCs w:val="0"/>
        </w:rPr>
      </w:pPr>
    </w:p>
    <w:p>
      <w:pPr>
        <w:pStyle w:val="Body"/>
        <w:rPr>
          <w:b w:val="1"/>
          <w:bCs w:val="1"/>
        </w:rPr>
      </w:pPr>
      <w:r>
        <w:rPr>
          <w:b w:val="0"/>
          <w:bCs w:val="0"/>
        </w:rPr>
        <w:tab/>
        <w:tab/>
      </w:r>
      <w:r>
        <w:rPr>
          <w:b w:val="1"/>
          <w:bCs w:val="1"/>
          <w:rtl w:val="0"/>
          <w:lang w:val="en-US"/>
        </w:rPr>
        <w:t xml:space="preserve">I am the new source of ________________ that will flow out of the new </w:t>
        <w:tab/>
        <w:tab/>
        <w:tab/>
        <w:t xml:space="preserve">_________________ (John 2:13-25). I am the true gift promised at the Feast </w:t>
        <w:tab/>
        <w:tab/>
        <w:tab/>
        <w:t>of_______________.</w:t>
      </w:r>
    </w:p>
    <w:p>
      <w:pPr>
        <w:pStyle w:val="Body"/>
        <w:rPr>
          <w:b w:val="1"/>
          <w:bCs w:val="1"/>
        </w:rPr>
      </w:pPr>
    </w:p>
    <w:p>
      <w:pPr>
        <w:pStyle w:val="Body"/>
        <w:rPr>
          <w:b w:val="0"/>
          <w:bCs w:val="0"/>
        </w:rPr>
      </w:pPr>
      <w:r>
        <w:rPr>
          <w:b w:val="1"/>
          <w:bCs w:val="1"/>
          <w:rtl w:val="0"/>
        </w:rPr>
        <w:tab/>
        <w:t>John explains the meaning in retrospect: (39</w:t>
      </w:r>
      <w:r>
        <w:rPr>
          <w:b w:val="0"/>
          <w:bCs w:val="0"/>
          <w:rtl w:val="0"/>
          <w:lang w:val="en-US"/>
        </w:rPr>
        <w:t>)</w:t>
      </w:r>
    </w:p>
    <w:p>
      <w:pPr>
        <w:pStyle w:val="Body"/>
        <w:rPr>
          <w:b w:val="0"/>
          <w:bCs w:val="0"/>
          <w:i w:val="1"/>
          <w:iCs w:val="1"/>
        </w:rPr>
      </w:pPr>
      <w:r>
        <w:rPr>
          <w:b w:val="0"/>
          <w:bCs w:val="0"/>
        </w:rPr>
        <w:tab/>
        <w:tab/>
      </w:r>
      <w:r>
        <w:rPr>
          <w:b w:val="0"/>
          <w:bCs w:val="0"/>
          <w:i w:val="1"/>
          <w:iCs w:val="1"/>
          <w:rtl w:val="0"/>
          <w:lang w:val="en-US"/>
        </w:rPr>
        <w:t xml:space="preserve">Earthly symbols must be converted to spiritual truths. </w:t>
      </w:r>
      <w:r>
        <w:rPr>
          <w:b w:val="0"/>
          <w:bCs w:val="0"/>
          <w:rtl w:val="0"/>
          <w:lang w:val="en-US"/>
        </w:rPr>
        <w:t xml:space="preserve"> (GB)</w:t>
      </w:r>
    </w:p>
    <w:p>
      <w:pPr>
        <w:pStyle w:val="Body"/>
        <w:rPr>
          <w:b w:val="0"/>
          <w:bCs w:val="0"/>
          <w:i w:val="1"/>
          <w:iCs w:val="1"/>
        </w:rPr>
      </w:pPr>
    </w:p>
    <w:p>
      <w:pPr>
        <w:pStyle w:val="Body"/>
        <w:rPr>
          <w:b w:val="0"/>
          <w:bCs w:val="0"/>
        </w:rPr>
      </w:pPr>
      <w:r>
        <w:rPr>
          <w:b w:val="0"/>
          <w:bCs w:val="0"/>
          <w:i w:val="1"/>
          <w:iCs w:val="1"/>
        </w:rPr>
        <w:tab/>
        <w:tab/>
      </w:r>
      <w:r>
        <w:rPr>
          <w:b w:val="0"/>
          <w:bCs w:val="0"/>
          <w:rtl w:val="0"/>
          <w:lang w:val="en-US"/>
        </w:rPr>
        <w:t>What(who) is going to flow?</w:t>
      </w:r>
    </w:p>
    <w:p>
      <w:pPr>
        <w:pStyle w:val="Body"/>
        <w:rPr>
          <w:b w:val="0"/>
          <w:bCs w:val="0"/>
        </w:rPr>
      </w:pPr>
      <w:r>
        <w:rPr>
          <w:b w:val="0"/>
          <w:bCs w:val="0"/>
        </w:rPr>
        <w:tab/>
        <w:tab/>
      </w:r>
      <w:r>
        <w:rPr>
          <w:b w:val="0"/>
          <w:bCs w:val="0"/>
          <w:rtl w:val="0"/>
          <w:lang w:val="en-US"/>
        </w:rPr>
        <w:t>To whom will it flow?</w:t>
      </w:r>
    </w:p>
    <w:p>
      <w:pPr>
        <w:pStyle w:val="Body"/>
        <w:bidi w:val="0"/>
      </w:pPr>
      <w:r>
        <w:rPr>
          <w:rtl w:val="0"/>
        </w:rPr>
        <w:tab/>
        <w:tab/>
        <w:t>When will it flow?</w:t>
      </w:r>
    </w:p>
    <w:p>
      <w:pPr>
        <w:pStyle w:val="Body"/>
        <w:bidi w:val="0"/>
      </w:pPr>
    </w:p>
    <w:p>
      <w:pPr>
        <w:pStyle w:val="Body"/>
        <w:bidi w:val="0"/>
      </w:pPr>
      <w:r>
        <w:rPr>
          <w:rtl w:val="0"/>
        </w:rPr>
        <w:tab/>
        <w:tab/>
        <w:t>Foretelling that the Holy Spirit will be a signal of Jesus' _________________.</w:t>
      </w:r>
    </w:p>
    <w:p>
      <w:pPr>
        <w:pStyle w:val="Body"/>
        <w:bidi w:val="0"/>
      </w:pPr>
      <w:r>
        <w:rPr>
          <w:rtl w:val="0"/>
        </w:rPr>
        <w:tab/>
        <w:tab/>
        <w:t xml:space="preserve">(Thinking ahead, when Jesus was struck with spear on the cross, both blood </w:t>
        <w:tab/>
        <w:tab/>
        <w:tab/>
        <w:t>and ________ came from his belly.)</w:t>
      </w:r>
    </w:p>
    <w:p>
      <w:pPr>
        <w:pStyle w:val="Body"/>
        <w:bidi w:val="0"/>
      </w:pPr>
    </w:p>
    <w:p>
      <w:pPr>
        <w:pStyle w:val="Body"/>
        <w:bidi w:val="0"/>
      </w:pPr>
      <w:r>
        <w:tab/>
      </w:r>
      <w:r>
        <w:rPr>
          <w:b w:val="1"/>
          <w:bCs w:val="1"/>
          <w:rtl w:val="0"/>
          <w:lang w:val="en-US"/>
        </w:rPr>
        <w:t>Who is Jesus?:    Debate &amp; Division Continue (40-52)</w:t>
      </w:r>
    </w:p>
    <w:p>
      <w:pPr>
        <w:pStyle w:val="Body"/>
        <w:bidi w:val="0"/>
      </w:pPr>
    </w:p>
    <w:p>
      <w:pPr>
        <w:pStyle w:val="Body"/>
        <w:bidi w:val="0"/>
      </w:pPr>
      <w:r>
        <w:rPr>
          <w:rtl w:val="0"/>
        </w:rPr>
        <w:tab/>
        <w:tab/>
        <w:t>The crowd:</w:t>
      </w:r>
    </w:p>
    <w:p>
      <w:pPr>
        <w:pStyle w:val="Body"/>
        <w:bidi w:val="0"/>
      </w:pPr>
    </w:p>
    <w:p>
      <w:pPr>
        <w:pStyle w:val="Body"/>
        <w:bidi w:val="0"/>
      </w:pPr>
      <w:r>
        <w:rPr>
          <w:rtl w:val="0"/>
        </w:rPr>
        <w:tab/>
        <w:tab/>
        <w:t>The temple police:</w:t>
      </w:r>
    </w:p>
    <w:p>
      <w:pPr>
        <w:pStyle w:val="Body"/>
        <w:bidi w:val="0"/>
      </w:pPr>
    </w:p>
    <w:p>
      <w:pPr>
        <w:pStyle w:val="Body"/>
        <w:bidi w:val="0"/>
      </w:pPr>
      <w:r>
        <w:rPr>
          <w:rtl w:val="0"/>
        </w:rPr>
        <w:tab/>
        <w:tab/>
        <w:t xml:space="preserve">The Pharisees:  </w:t>
      </w:r>
    </w:p>
    <w:p>
      <w:pPr>
        <w:pStyle w:val="Body"/>
        <w:bidi w:val="0"/>
      </w:pPr>
    </w:p>
    <w:p>
      <w:pPr>
        <w:pStyle w:val="Body"/>
        <w:bidi w:val="0"/>
      </w:pPr>
      <w:r>
        <w:rPr>
          <w:rtl w:val="0"/>
        </w:rPr>
        <w:tab/>
        <w:tab/>
        <w:tab/>
        <w:t xml:space="preserve">The voice of Nicodemus:  </w:t>
      </w:r>
    </w:p>
    <w:p>
      <w:pPr>
        <w:pStyle w:val="Body"/>
        <w:bidi w:val="0"/>
      </w:pPr>
    </w:p>
    <w:p>
      <w:pPr>
        <w:pStyle w:val="Body"/>
        <w:bidi w:val="0"/>
      </w:pPr>
      <w:r>
        <w:rPr>
          <w:rtl w:val="0"/>
        </w:rPr>
        <w:t>Reflection:</w:t>
      </w:r>
    </w:p>
    <w:p>
      <w:pPr>
        <w:pStyle w:val="Body"/>
        <w:bidi w:val="0"/>
      </w:pPr>
      <w:r>
        <w:rPr>
          <w:rtl w:val="0"/>
        </w:rPr>
        <w:tab/>
        <w:t>What do we learn about God and Jesus?</w:t>
      </w:r>
    </w:p>
    <w:p>
      <w:pPr>
        <w:pStyle w:val="Body"/>
        <w:bidi w:val="0"/>
      </w:pPr>
      <w:r>
        <w:rPr>
          <w:rtl w:val="0"/>
        </w:rPr>
        <w:tab/>
        <w:tab/>
        <w:t>Is Jesus here to bring peace or what?</w:t>
      </w:r>
    </w:p>
    <w:p>
      <w:pPr>
        <w:pStyle w:val="Body"/>
        <w:bidi w:val="0"/>
      </w:pPr>
      <w:r>
        <w:tab/>
      </w:r>
    </w:p>
    <w:p>
      <w:pPr>
        <w:pStyle w:val="Body"/>
        <w:bidi w:val="0"/>
      </w:pPr>
      <w:r>
        <w:rPr>
          <w:rtl w:val="0"/>
        </w:rPr>
        <w:tab/>
        <w:t>How does it cause us to think and live differently?</w:t>
      </w:r>
    </w:p>
    <w:p>
      <w:pPr>
        <w:pStyle w:val="Body"/>
        <w:bidi w:val="0"/>
      </w:pPr>
      <w:r>
        <w:rPr>
          <w:rtl w:val="0"/>
        </w:rPr>
        <w:tab/>
        <w:tab/>
        <w:t>Can I accept that most of the world is in rebellion to Jesus?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